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BE" w:rsidRPr="007044BD" w:rsidRDefault="007509BE" w:rsidP="0075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44BD">
        <w:rPr>
          <w:rFonts w:ascii="Times New Roman" w:hAnsi="Times New Roman" w:cs="Times New Roman"/>
          <w:sz w:val="24"/>
          <w:szCs w:val="24"/>
        </w:rPr>
        <w:t>ГБУ РК «Центр «Наследие»</w:t>
      </w:r>
    </w:p>
    <w:p w:rsidR="007509BE" w:rsidRPr="007044BD" w:rsidRDefault="007509BE" w:rsidP="0075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44BD">
        <w:rPr>
          <w:rFonts w:ascii="Times New Roman" w:hAnsi="Times New Roman" w:cs="Times New Roman"/>
          <w:sz w:val="24"/>
          <w:szCs w:val="24"/>
        </w:rPr>
        <w:t>имени Питирима Сорокина»</w:t>
      </w:r>
    </w:p>
    <w:p w:rsidR="007509BE" w:rsidRPr="007044BD" w:rsidRDefault="007509BE" w:rsidP="001A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9BE" w:rsidRDefault="007044BD" w:rsidP="001A1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44751" cy="1009497"/>
            <wp:effectExtent l="0" t="0" r="0" b="635"/>
            <wp:docPr id="2" name="Рисунок 2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059" cy="100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BE" w:rsidRDefault="007509BE" w:rsidP="001A1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BD" w:rsidRDefault="00871989" w:rsidP="00704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20975" cy="3679825"/>
            <wp:effectExtent l="0" t="0" r="3175" b="0"/>
            <wp:docPr id="1" name="Рисунок 1" descr="C:\Users\User\Desktop\home_13_20110907_109230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ome_13_20110907_10923039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4BD" w:rsidRPr="007044BD" w:rsidRDefault="007044BD" w:rsidP="007044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044BD">
        <w:rPr>
          <w:rFonts w:ascii="Times New Roman" w:hAnsi="Times New Roman" w:cs="Times New Roman"/>
          <w:sz w:val="32"/>
          <w:szCs w:val="32"/>
        </w:rPr>
        <w:t xml:space="preserve">Сорокинские чтения </w:t>
      </w:r>
    </w:p>
    <w:p w:rsidR="007509BE" w:rsidRDefault="007044BD" w:rsidP="007044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044BD">
        <w:rPr>
          <w:rFonts w:ascii="Times New Roman" w:hAnsi="Times New Roman" w:cs="Times New Roman"/>
          <w:sz w:val="32"/>
          <w:szCs w:val="32"/>
        </w:rPr>
        <w:t>(Круглый стол)</w:t>
      </w:r>
    </w:p>
    <w:p w:rsidR="007044BD" w:rsidRPr="007044BD" w:rsidRDefault="007044BD" w:rsidP="007044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044BD" w:rsidRPr="007044BD" w:rsidRDefault="007044BD" w:rsidP="007044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44BD">
        <w:rPr>
          <w:rFonts w:ascii="Times New Roman" w:hAnsi="Times New Roman" w:cs="Times New Roman"/>
          <w:b/>
          <w:i/>
          <w:sz w:val="28"/>
          <w:szCs w:val="28"/>
        </w:rPr>
        <w:t>«Перспективы сохранения и изучения</w:t>
      </w:r>
    </w:p>
    <w:p w:rsidR="007044BD" w:rsidRPr="007044BD" w:rsidRDefault="007044BD" w:rsidP="007044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44BD">
        <w:rPr>
          <w:rFonts w:ascii="Times New Roman" w:hAnsi="Times New Roman" w:cs="Times New Roman"/>
          <w:b/>
          <w:i/>
          <w:sz w:val="28"/>
          <w:szCs w:val="28"/>
        </w:rPr>
        <w:t xml:space="preserve"> научного наследия П.А. Сорокина»</w:t>
      </w:r>
    </w:p>
    <w:p w:rsidR="007509BE" w:rsidRDefault="007509BE" w:rsidP="007044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44BD" w:rsidRDefault="007044BD" w:rsidP="00704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BD" w:rsidRDefault="007044BD" w:rsidP="00704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BD" w:rsidRDefault="007044BD" w:rsidP="00704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BD" w:rsidRDefault="007044BD" w:rsidP="00704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BD" w:rsidRDefault="007044BD" w:rsidP="00704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BD" w:rsidRDefault="007044BD" w:rsidP="00704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BD" w:rsidRDefault="007044BD" w:rsidP="00704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BD" w:rsidRPr="007044BD" w:rsidRDefault="007044BD" w:rsidP="00704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4BD">
        <w:rPr>
          <w:rFonts w:ascii="Times New Roman" w:hAnsi="Times New Roman" w:cs="Times New Roman"/>
          <w:sz w:val="28"/>
          <w:szCs w:val="28"/>
        </w:rPr>
        <w:t>2  февраля 2018 г.</w:t>
      </w:r>
    </w:p>
    <w:p w:rsidR="007509BE" w:rsidRDefault="007509BE" w:rsidP="007044BD">
      <w:pPr>
        <w:rPr>
          <w:rFonts w:ascii="Times New Roman" w:hAnsi="Times New Roman" w:cs="Times New Roman"/>
          <w:b/>
          <w:sz w:val="28"/>
          <w:szCs w:val="28"/>
        </w:rPr>
      </w:pPr>
    </w:p>
    <w:p w:rsidR="00AD507C" w:rsidRPr="007044BD" w:rsidRDefault="007044BD" w:rsidP="001A1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4BD">
        <w:rPr>
          <w:rFonts w:ascii="Times New Roman" w:hAnsi="Times New Roman" w:cs="Times New Roman"/>
          <w:sz w:val="28"/>
          <w:szCs w:val="28"/>
        </w:rPr>
        <w:t>ПРОГРАММА</w:t>
      </w:r>
    </w:p>
    <w:p w:rsidR="007044BD" w:rsidRDefault="007044BD" w:rsidP="007044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44BD">
        <w:rPr>
          <w:rFonts w:ascii="Times New Roman" w:eastAsia="Calibri" w:hAnsi="Times New Roman" w:cs="Times New Roman"/>
          <w:sz w:val="28"/>
          <w:szCs w:val="28"/>
        </w:rPr>
        <w:t>ГАУ РК «Дом дружбы</w:t>
      </w:r>
    </w:p>
    <w:p w:rsidR="007044BD" w:rsidRDefault="007044BD" w:rsidP="007044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44BD">
        <w:rPr>
          <w:rFonts w:ascii="Times New Roman" w:eastAsia="Calibri" w:hAnsi="Times New Roman" w:cs="Times New Roman"/>
          <w:sz w:val="28"/>
          <w:szCs w:val="28"/>
        </w:rPr>
        <w:t>народов Республики Коми»</w:t>
      </w:r>
    </w:p>
    <w:p w:rsidR="007044BD" w:rsidRDefault="007044BD" w:rsidP="007044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(Сыктывкар, Ленина 74, Малый зал)</w:t>
      </w:r>
    </w:p>
    <w:p w:rsidR="007044BD" w:rsidRDefault="007044BD" w:rsidP="007044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44BD" w:rsidRPr="007044BD" w:rsidRDefault="007044BD" w:rsidP="007044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февраля 2018 г. Начало 10.00.</w:t>
      </w:r>
    </w:p>
    <w:p w:rsidR="007044BD" w:rsidRPr="001A1314" w:rsidRDefault="007044BD" w:rsidP="00704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4F" w:rsidRPr="0061614F" w:rsidRDefault="0061614F" w:rsidP="006161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14F">
        <w:rPr>
          <w:rFonts w:ascii="Times New Roman" w:hAnsi="Times New Roman" w:cs="Times New Roman"/>
          <w:b/>
          <w:sz w:val="28"/>
          <w:szCs w:val="28"/>
        </w:rPr>
        <w:t>Выступление м</w:t>
      </w:r>
      <w:r w:rsidR="002727A7" w:rsidRPr="0061614F">
        <w:rPr>
          <w:rFonts w:ascii="Times New Roman" w:hAnsi="Times New Roman" w:cs="Times New Roman"/>
          <w:b/>
          <w:sz w:val="28"/>
          <w:szCs w:val="28"/>
        </w:rPr>
        <w:t>инистра национальной политики</w:t>
      </w:r>
      <w:r w:rsidRPr="0061614F">
        <w:rPr>
          <w:rFonts w:ascii="Times New Roman" w:hAnsi="Times New Roman" w:cs="Times New Roman"/>
          <w:b/>
          <w:sz w:val="28"/>
          <w:szCs w:val="28"/>
        </w:rPr>
        <w:t xml:space="preserve"> Республики Коми</w:t>
      </w:r>
    </w:p>
    <w:p w:rsidR="00F43DE9" w:rsidRPr="0061614F" w:rsidRDefault="0061614F" w:rsidP="006161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14F">
        <w:rPr>
          <w:rFonts w:ascii="Times New Roman" w:hAnsi="Times New Roman" w:cs="Times New Roman"/>
          <w:b/>
          <w:sz w:val="28"/>
          <w:szCs w:val="28"/>
        </w:rPr>
        <w:t xml:space="preserve"> Галины Ивановны</w:t>
      </w:r>
      <w:r w:rsidR="002727A7" w:rsidRPr="0061614F">
        <w:rPr>
          <w:rFonts w:ascii="Times New Roman" w:hAnsi="Times New Roman" w:cs="Times New Roman"/>
          <w:b/>
          <w:sz w:val="28"/>
          <w:szCs w:val="28"/>
        </w:rPr>
        <w:t xml:space="preserve"> Габушевой</w:t>
      </w:r>
      <w:r w:rsidRPr="0061614F">
        <w:rPr>
          <w:rFonts w:ascii="Times New Roman" w:hAnsi="Times New Roman" w:cs="Times New Roman"/>
          <w:b/>
          <w:sz w:val="28"/>
          <w:szCs w:val="28"/>
        </w:rPr>
        <w:t>.</w:t>
      </w:r>
    </w:p>
    <w:p w:rsidR="0061614F" w:rsidRDefault="0061614F" w:rsidP="001A1314">
      <w:pPr>
        <w:rPr>
          <w:rFonts w:ascii="Times New Roman" w:hAnsi="Times New Roman" w:cs="Times New Roman"/>
          <w:b/>
          <w:sz w:val="28"/>
          <w:szCs w:val="28"/>
        </w:rPr>
      </w:pPr>
    </w:p>
    <w:p w:rsidR="002727A7" w:rsidRPr="00747897" w:rsidRDefault="002727A7" w:rsidP="001A13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897">
        <w:rPr>
          <w:rFonts w:ascii="Times New Roman" w:hAnsi="Times New Roman" w:cs="Times New Roman"/>
          <w:b/>
          <w:sz w:val="28"/>
          <w:szCs w:val="28"/>
          <w:u w:val="single"/>
        </w:rPr>
        <w:t>Доклады:</w:t>
      </w:r>
    </w:p>
    <w:p w:rsidR="002727A7" w:rsidRDefault="0061614F" w:rsidP="0061614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4F">
        <w:rPr>
          <w:rFonts w:ascii="Times New Roman" w:hAnsi="Times New Roman" w:cs="Times New Roman"/>
          <w:b/>
          <w:sz w:val="28"/>
          <w:szCs w:val="28"/>
        </w:rPr>
        <w:t>Кузиванова Ольга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1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14F">
        <w:rPr>
          <w:rFonts w:ascii="Times New Roman" w:hAnsi="Times New Roman" w:cs="Times New Roman"/>
          <w:sz w:val="28"/>
          <w:szCs w:val="28"/>
        </w:rPr>
        <w:t>директор ГБУ РК «Центр “Наследие” имени  Питирима Сорокина»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27A7" w:rsidRPr="002727A7">
        <w:rPr>
          <w:rFonts w:ascii="Times New Roman" w:hAnsi="Times New Roman" w:cs="Times New Roman"/>
          <w:sz w:val="28"/>
          <w:szCs w:val="28"/>
        </w:rPr>
        <w:t>«Центр «Наследие» имени П. Сорокина: деятельность, итоги, перспективы»</w:t>
      </w:r>
    </w:p>
    <w:p w:rsidR="002727A7" w:rsidRDefault="0061614F" w:rsidP="0061614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4F">
        <w:rPr>
          <w:rFonts w:ascii="Times New Roman" w:hAnsi="Times New Roman" w:cs="Times New Roman"/>
          <w:b/>
          <w:sz w:val="28"/>
          <w:szCs w:val="28"/>
        </w:rPr>
        <w:t>Конюхов Алексей Кимович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14F">
        <w:rPr>
          <w:rFonts w:ascii="Times New Roman" w:hAnsi="Times New Roman" w:cs="Times New Roman"/>
          <w:sz w:val="28"/>
          <w:szCs w:val="28"/>
        </w:rPr>
        <w:t xml:space="preserve">– </w:t>
      </w:r>
      <w:r w:rsidRPr="0061614F">
        <w:t xml:space="preserve"> </w:t>
      </w:r>
      <w:r w:rsidRPr="0061614F">
        <w:rPr>
          <w:rFonts w:ascii="Times New Roman" w:hAnsi="Times New Roman" w:cs="Times New Roman"/>
          <w:sz w:val="28"/>
          <w:szCs w:val="28"/>
        </w:rPr>
        <w:t>заместитель директора ГБУ РК «Центр “Наследие” имени Питирима Сорокина»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к.с.н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616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14F">
        <w:rPr>
          <w:rFonts w:ascii="Times New Roman" w:hAnsi="Times New Roman" w:cs="Times New Roman"/>
          <w:b/>
          <w:sz w:val="28"/>
          <w:szCs w:val="28"/>
        </w:rPr>
        <w:t>Сапов Вадим Вениаминович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14F">
        <w:rPr>
          <w:rFonts w:ascii="Times New Roman" w:hAnsi="Times New Roman" w:cs="Times New Roman"/>
          <w:sz w:val="28"/>
          <w:szCs w:val="28"/>
        </w:rPr>
        <w:t>–</w:t>
      </w:r>
      <w:r w:rsidR="002727A7" w:rsidRPr="002727A7">
        <w:rPr>
          <w:rFonts w:ascii="Times New Roman" w:hAnsi="Times New Roman" w:cs="Times New Roman"/>
          <w:sz w:val="28"/>
          <w:szCs w:val="28"/>
        </w:rPr>
        <w:t xml:space="preserve"> </w:t>
      </w:r>
      <w:r w:rsidRPr="0061614F">
        <w:rPr>
          <w:rFonts w:ascii="Times New Roman" w:hAnsi="Times New Roman" w:cs="Times New Roman"/>
          <w:sz w:val="28"/>
          <w:szCs w:val="28"/>
        </w:rPr>
        <w:t xml:space="preserve">старший научный сотрудник Института социологии РАН </w:t>
      </w:r>
      <w:r w:rsidR="002727A7" w:rsidRPr="001A1314">
        <w:rPr>
          <w:rFonts w:ascii="Times New Roman" w:hAnsi="Times New Roman" w:cs="Times New Roman"/>
          <w:sz w:val="28"/>
          <w:szCs w:val="28"/>
        </w:rPr>
        <w:t>«Об издании Собрания сочинений П. А. Сорокина»</w:t>
      </w:r>
    </w:p>
    <w:p w:rsidR="002727A7" w:rsidRDefault="0061614F" w:rsidP="0061614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4F">
        <w:rPr>
          <w:rFonts w:ascii="Times New Roman" w:hAnsi="Times New Roman" w:cs="Times New Roman"/>
          <w:b/>
          <w:sz w:val="28"/>
          <w:szCs w:val="28"/>
        </w:rPr>
        <w:t>Ломоносова 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14F">
        <w:rPr>
          <w:rFonts w:ascii="Times New Roman" w:hAnsi="Times New Roman" w:cs="Times New Roman"/>
          <w:b/>
          <w:sz w:val="28"/>
          <w:szCs w:val="28"/>
        </w:rPr>
        <w:t>Васильевна</w:t>
      </w:r>
      <w:r w:rsidR="002727A7">
        <w:rPr>
          <w:rFonts w:ascii="Times New Roman" w:hAnsi="Times New Roman" w:cs="Times New Roman"/>
          <w:sz w:val="28"/>
          <w:szCs w:val="28"/>
        </w:rPr>
        <w:t xml:space="preserve"> </w:t>
      </w:r>
      <w:r w:rsidRPr="006161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14F">
        <w:rPr>
          <w:rFonts w:ascii="Times New Roman" w:hAnsi="Times New Roman" w:cs="Times New Roman"/>
          <w:sz w:val="28"/>
          <w:szCs w:val="28"/>
        </w:rPr>
        <w:t>доцент кафедры теории и истории социологии Санкт-Петербургског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государственного университета,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1614F">
        <w:rPr>
          <w:rFonts w:ascii="Times New Roman" w:hAnsi="Times New Roman" w:cs="Times New Roman"/>
          <w:sz w:val="28"/>
          <w:szCs w:val="28"/>
        </w:rPr>
        <w:t xml:space="preserve"> </w:t>
      </w:r>
      <w:r w:rsidR="002727A7" w:rsidRPr="001A1314">
        <w:rPr>
          <w:rFonts w:ascii="Times New Roman" w:hAnsi="Times New Roman" w:cs="Times New Roman"/>
          <w:sz w:val="28"/>
          <w:szCs w:val="28"/>
        </w:rPr>
        <w:t>«Питирим Сорокин: от социологического анализа Русской революции 1917 года к сохранению российских исследовательских академических традиций в Америке»</w:t>
      </w:r>
    </w:p>
    <w:p w:rsidR="00C666CF" w:rsidRDefault="00C666CF" w:rsidP="0061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7A7" w:rsidRPr="00747897" w:rsidRDefault="002727A7" w:rsidP="001A13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897">
        <w:rPr>
          <w:rFonts w:ascii="Times New Roman" w:hAnsi="Times New Roman" w:cs="Times New Roman"/>
          <w:b/>
          <w:sz w:val="28"/>
          <w:szCs w:val="28"/>
          <w:u w:val="single"/>
        </w:rPr>
        <w:t>Кофе-брейк</w:t>
      </w:r>
      <w:r w:rsidR="00747897" w:rsidRPr="00747897">
        <w:rPr>
          <w:rFonts w:ascii="Times New Roman" w:hAnsi="Times New Roman" w:cs="Times New Roman"/>
          <w:b/>
          <w:sz w:val="28"/>
          <w:szCs w:val="28"/>
          <w:u w:val="single"/>
        </w:rPr>
        <w:t>- 11.30-11.45</w:t>
      </w:r>
    </w:p>
    <w:p w:rsidR="00C666CF" w:rsidRDefault="00C666CF" w:rsidP="001A1314">
      <w:pPr>
        <w:rPr>
          <w:rFonts w:ascii="Times New Roman" w:hAnsi="Times New Roman" w:cs="Times New Roman"/>
          <w:b/>
          <w:sz w:val="28"/>
          <w:szCs w:val="28"/>
        </w:rPr>
      </w:pPr>
    </w:p>
    <w:p w:rsidR="002727A7" w:rsidRPr="00747897" w:rsidRDefault="002727A7" w:rsidP="001A13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897">
        <w:rPr>
          <w:rFonts w:ascii="Times New Roman" w:hAnsi="Times New Roman" w:cs="Times New Roman"/>
          <w:b/>
          <w:sz w:val="28"/>
          <w:szCs w:val="28"/>
          <w:u w:val="single"/>
        </w:rPr>
        <w:t>Выступления:</w:t>
      </w:r>
    </w:p>
    <w:p w:rsidR="002727A7" w:rsidRDefault="00C666CF" w:rsidP="00031C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Зюзев Николай Федосеевич</w:t>
      </w:r>
      <w:r w:rsidR="00031CAB" w:rsidRPr="00031CAB">
        <w:t xml:space="preserve"> </w:t>
      </w:r>
      <w:r w:rsidR="00031CAB" w:rsidRPr="00031CAB">
        <w:rPr>
          <w:rFonts w:ascii="Times New Roman" w:hAnsi="Times New Roman" w:cs="Times New Roman"/>
          <w:sz w:val="28"/>
          <w:szCs w:val="28"/>
        </w:rPr>
        <w:t>–</w:t>
      </w:r>
      <w:r w:rsidR="00031CAB" w:rsidRPr="00031CAB">
        <w:t xml:space="preserve"> </w:t>
      </w:r>
      <w:r w:rsidR="00031CAB" w:rsidRPr="00031CAB">
        <w:rPr>
          <w:rFonts w:ascii="Times New Roman" w:hAnsi="Times New Roman" w:cs="Times New Roman"/>
          <w:sz w:val="28"/>
          <w:szCs w:val="28"/>
        </w:rPr>
        <w:t>профессор кафедры философии и этики</w:t>
      </w:r>
      <w:r w:rsidR="00747897">
        <w:rPr>
          <w:rFonts w:ascii="Times New Roman" w:hAnsi="Times New Roman" w:cs="Times New Roman"/>
          <w:sz w:val="28"/>
          <w:szCs w:val="28"/>
        </w:rPr>
        <w:t xml:space="preserve"> СГУ им. П. Сорокина</w:t>
      </w:r>
      <w:r w:rsidR="00031CAB" w:rsidRPr="00031CAB">
        <w:rPr>
          <w:rFonts w:ascii="Times New Roman" w:hAnsi="Times New Roman" w:cs="Times New Roman"/>
          <w:sz w:val="28"/>
          <w:szCs w:val="28"/>
        </w:rPr>
        <w:t>, научный руководитель Международного</w:t>
      </w:r>
      <w:r w:rsidR="00031CAB">
        <w:rPr>
          <w:rFonts w:ascii="Times New Roman" w:hAnsi="Times New Roman" w:cs="Times New Roman"/>
          <w:sz w:val="28"/>
          <w:szCs w:val="28"/>
        </w:rPr>
        <w:t xml:space="preserve"> центра социальных исследований, </w:t>
      </w:r>
      <w:proofErr w:type="spellStart"/>
      <w:r w:rsidR="00031CA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31CA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031CAB">
        <w:rPr>
          <w:rFonts w:ascii="Times New Roman" w:hAnsi="Times New Roman" w:cs="Times New Roman"/>
          <w:sz w:val="28"/>
          <w:szCs w:val="28"/>
        </w:rPr>
        <w:t>илос.н</w:t>
      </w:r>
      <w:proofErr w:type="spellEnd"/>
      <w:r w:rsidR="00031CAB">
        <w:rPr>
          <w:rFonts w:ascii="Times New Roman" w:hAnsi="Times New Roman" w:cs="Times New Roman"/>
          <w:sz w:val="28"/>
          <w:szCs w:val="28"/>
        </w:rPr>
        <w:t>.</w:t>
      </w:r>
      <w:r w:rsidR="002727A7">
        <w:rPr>
          <w:rFonts w:ascii="Times New Roman" w:hAnsi="Times New Roman" w:cs="Times New Roman"/>
          <w:sz w:val="28"/>
          <w:szCs w:val="28"/>
        </w:rPr>
        <w:t xml:space="preserve"> </w:t>
      </w:r>
      <w:r w:rsidR="002727A7" w:rsidRPr="001A1314">
        <w:rPr>
          <w:rFonts w:ascii="Times New Roman" w:hAnsi="Times New Roman" w:cs="Times New Roman"/>
          <w:sz w:val="28"/>
          <w:szCs w:val="28"/>
        </w:rPr>
        <w:t>«О деятельности Международного центра социальных исследований»</w:t>
      </w:r>
    </w:p>
    <w:p w:rsidR="002727A7" w:rsidRDefault="00C666CF" w:rsidP="00C66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Ковалев Виктор Антонович </w:t>
      </w:r>
      <w:r w:rsidRPr="00C666CF">
        <w:rPr>
          <w:rFonts w:ascii="Times New Roman" w:hAnsi="Times New Roman" w:cs="Times New Roman"/>
          <w:sz w:val="28"/>
          <w:szCs w:val="28"/>
        </w:rPr>
        <w:t>–</w:t>
      </w:r>
      <w:r w:rsidR="002727A7" w:rsidRPr="00C666CF">
        <w:rPr>
          <w:rFonts w:ascii="Times New Roman" w:hAnsi="Times New Roman" w:cs="Times New Roman"/>
          <w:sz w:val="28"/>
          <w:szCs w:val="28"/>
        </w:rPr>
        <w:t xml:space="preserve"> </w:t>
      </w:r>
      <w:r w:rsidRPr="00C666CF">
        <w:rPr>
          <w:rFonts w:ascii="Times New Roman" w:hAnsi="Times New Roman" w:cs="Times New Roman"/>
          <w:sz w:val="28"/>
          <w:szCs w:val="28"/>
        </w:rPr>
        <w:t xml:space="preserve">профессор кафедры социально-политических процессов и международных отношений </w:t>
      </w:r>
      <w:r w:rsidR="00747897" w:rsidRPr="00747897">
        <w:rPr>
          <w:rFonts w:ascii="Times New Roman" w:hAnsi="Times New Roman" w:cs="Times New Roman"/>
          <w:sz w:val="28"/>
          <w:szCs w:val="28"/>
        </w:rPr>
        <w:t xml:space="preserve">СГУ им. П. Сорокина,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олит.н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666CF">
        <w:rPr>
          <w:rFonts w:ascii="Times New Roman" w:hAnsi="Times New Roman" w:cs="Times New Roman"/>
          <w:sz w:val="28"/>
          <w:szCs w:val="28"/>
        </w:rPr>
        <w:t xml:space="preserve"> </w:t>
      </w:r>
      <w:r w:rsidR="002727A7" w:rsidRPr="002727A7">
        <w:rPr>
          <w:rFonts w:ascii="Times New Roman" w:hAnsi="Times New Roman" w:cs="Times New Roman"/>
          <w:sz w:val="28"/>
          <w:szCs w:val="28"/>
        </w:rPr>
        <w:t>«П. Сорокин: переосмысление революции»</w:t>
      </w:r>
    </w:p>
    <w:bookmarkEnd w:id="0"/>
    <w:p w:rsidR="002727A7" w:rsidRDefault="00C666CF" w:rsidP="00C666CF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Сергиева Наталья </w:t>
      </w:r>
      <w:r w:rsidR="002727A7" w:rsidRPr="00C666CF">
        <w:rPr>
          <w:rFonts w:ascii="Times New Roman" w:hAnsi="Times New Roman" w:cs="Times New Roman"/>
          <w:b/>
          <w:sz w:val="28"/>
          <w:szCs w:val="28"/>
        </w:rPr>
        <w:t>С</w:t>
      </w:r>
      <w:r w:rsidRPr="00C666CF">
        <w:rPr>
          <w:rFonts w:ascii="Times New Roman" w:hAnsi="Times New Roman" w:cs="Times New Roman"/>
          <w:b/>
          <w:sz w:val="28"/>
          <w:szCs w:val="28"/>
        </w:rPr>
        <w:t>таниславовна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6CF">
        <w:rPr>
          <w:rFonts w:ascii="Times New Roman" w:hAnsi="Times New Roman" w:cs="Times New Roman"/>
          <w:sz w:val="28"/>
          <w:szCs w:val="28"/>
        </w:rPr>
        <w:t>–</w:t>
      </w:r>
      <w:r w:rsidR="002727A7" w:rsidRPr="002727A7"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профессор кафедры русской филологии</w:t>
      </w:r>
      <w:r w:rsidRPr="006643F1">
        <w:t xml:space="preserve"> </w:t>
      </w:r>
      <w:r w:rsidR="00747897" w:rsidRPr="00747897">
        <w:rPr>
          <w:rFonts w:ascii="Times New Roman" w:hAnsi="Times New Roman" w:cs="Times New Roman"/>
          <w:sz w:val="28"/>
          <w:szCs w:val="28"/>
        </w:rPr>
        <w:t>СГУ им. П. Сорокина,</w:t>
      </w:r>
      <w:r w:rsidR="00747897" w:rsidRPr="00747897">
        <w:t xml:space="preserve"> </w:t>
      </w:r>
      <w:r w:rsidR="00747897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27A7" w:rsidRPr="002727A7">
        <w:rPr>
          <w:rFonts w:ascii="Times New Roman" w:hAnsi="Times New Roman" w:cs="Times New Roman"/>
          <w:sz w:val="28"/>
          <w:szCs w:val="28"/>
        </w:rPr>
        <w:t>«Питирим Сорокин как лингвистический феномен»</w:t>
      </w:r>
    </w:p>
    <w:p w:rsidR="002727A7" w:rsidRDefault="00C666CF" w:rsidP="00C666CF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F">
        <w:rPr>
          <w:rFonts w:ascii="Times New Roman" w:hAnsi="Times New Roman" w:cs="Times New Roman"/>
          <w:b/>
          <w:sz w:val="28"/>
          <w:szCs w:val="28"/>
        </w:rPr>
        <w:t>Жеребцов Игорь Любомирович</w:t>
      </w:r>
      <w:r w:rsidR="002727A7">
        <w:rPr>
          <w:rFonts w:ascii="Times New Roman" w:hAnsi="Times New Roman" w:cs="Times New Roman"/>
          <w:sz w:val="28"/>
          <w:szCs w:val="28"/>
        </w:rPr>
        <w:t xml:space="preserve"> </w:t>
      </w:r>
      <w:r w:rsidRPr="00C666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6CF">
        <w:rPr>
          <w:rFonts w:ascii="Times New Roman" w:hAnsi="Times New Roman" w:cs="Times New Roman"/>
          <w:sz w:val="28"/>
          <w:szCs w:val="28"/>
        </w:rPr>
        <w:t>директор Института языка, литературы и истории Коми научного центра УрО РАН</w:t>
      </w:r>
      <w:r>
        <w:rPr>
          <w:rFonts w:ascii="Times New Roman" w:hAnsi="Times New Roman" w:cs="Times New Roman"/>
          <w:sz w:val="28"/>
          <w:szCs w:val="28"/>
        </w:rPr>
        <w:t xml:space="preserve">, д.и.н. </w:t>
      </w:r>
      <w:r w:rsidR="002727A7" w:rsidRPr="001A1314">
        <w:rPr>
          <w:rFonts w:ascii="Times New Roman" w:hAnsi="Times New Roman" w:cs="Times New Roman"/>
          <w:sz w:val="28"/>
          <w:szCs w:val="28"/>
        </w:rPr>
        <w:t>«Научное наследие П. Сорокина и историческая наука»</w:t>
      </w:r>
    </w:p>
    <w:p w:rsidR="00C666CF" w:rsidRDefault="00C666CF" w:rsidP="00C666CF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F">
        <w:rPr>
          <w:rFonts w:ascii="Times New Roman" w:hAnsi="Times New Roman" w:cs="Times New Roman"/>
          <w:b/>
          <w:sz w:val="28"/>
          <w:szCs w:val="28"/>
        </w:rPr>
        <w:t>Сулимов Владимир Александрович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6CF">
        <w:rPr>
          <w:rFonts w:ascii="Times New Roman" w:hAnsi="Times New Roman" w:cs="Times New Roman"/>
          <w:sz w:val="28"/>
          <w:szCs w:val="28"/>
        </w:rPr>
        <w:t>–</w:t>
      </w:r>
      <w:r w:rsidR="002727A7">
        <w:rPr>
          <w:rFonts w:ascii="Times New Roman" w:hAnsi="Times New Roman" w:cs="Times New Roman"/>
          <w:sz w:val="28"/>
          <w:szCs w:val="28"/>
        </w:rPr>
        <w:t xml:space="preserve"> </w:t>
      </w:r>
      <w:r w:rsidRPr="00C666CF">
        <w:rPr>
          <w:rFonts w:ascii="Times New Roman" w:hAnsi="Times New Roman" w:cs="Times New Roman"/>
          <w:sz w:val="28"/>
          <w:szCs w:val="28"/>
        </w:rPr>
        <w:t>заведующий кафедрой культурологии и педагогической антропологии</w:t>
      </w:r>
      <w:r w:rsidR="00747897">
        <w:rPr>
          <w:rFonts w:ascii="Times New Roman" w:hAnsi="Times New Roman" w:cs="Times New Roman"/>
          <w:sz w:val="28"/>
          <w:szCs w:val="28"/>
        </w:rPr>
        <w:t xml:space="preserve"> </w:t>
      </w:r>
      <w:r w:rsidR="00747897" w:rsidRPr="00747897">
        <w:rPr>
          <w:rFonts w:ascii="Times New Roman" w:hAnsi="Times New Roman" w:cs="Times New Roman"/>
          <w:sz w:val="28"/>
          <w:szCs w:val="28"/>
        </w:rPr>
        <w:t xml:space="preserve">СГУ им. П. Сорокина, </w:t>
      </w:r>
      <w:r w:rsidRPr="00C66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доктор культурологии </w:t>
      </w:r>
      <w:r w:rsidR="002727A7">
        <w:rPr>
          <w:rFonts w:ascii="Times New Roman" w:hAnsi="Times New Roman" w:cs="Times New Roman"/>
          <w:sz w:val="28"/>
          <w:szCs w:val="28"/>
        </w:rPr>
        <w:t>«Человек Севера как научная проблема и когнитивный выход»</w:t>
      </w:r>
    </w:p>
    <w:p w:rsidR="002727A7" w:rsidRDefault="00C666CF" w:rsidP="00C666CF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F">
        <w:t xml:space="preserve"> </w:t>
      </w:r>
      <w:r w:rsidRPr="00C666CF">
        <w:rPr>
          <w:rFonts w:ascii="Times New Roman" w:hAnsi="Times New Roman" w:cs="Times New Roman"/>
          <w:b/>
          <w:sz w:val="28"/>
          <w:szCs w:val="28"/>
        </w:rPr>
        <w:t>Теребихин Владимир Михайлович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6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6CF">
        <w:rPr>
          <w:rFonts w:ascii="Times New Roman" w:hAnsi="Times New Roman" w:cs="Times New Roman"/>
          <w:sz w:val="28"/>
          <w:szCs w:val="28"/>
        </w:rPr>
        <w:t>эксперт Центра «Наследие» им. П. Сорокина</w:t>
      </w:r>
      <w:r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философ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66CF">
        <w:rPr>
          <w:rFonts w:ascii="Times New Roman" w:hAnsi="Times New Roman" w:cs="Times New Roman"/>
          <w:sz w:val="28"/>
          <w:szCs w:val="28"/>
        </w:rPr>
        <w:t xml:space="preserve"> </w:t>
      </w:r>
      <w:r w:rsidR="002727A7" w:rsidRPr="001A1314">
        <w:rPr>
          <w:rFonts w:ascii="Times New Roman" w:hAnsi="Times New Roman" w:cs="Times New Roman"/>
          <w:sz w:val="28"/>
          <w:szCs w:val="28"/>
        </w:rPr>
        <w:t>«К вопросу об актуальности проектирования «Концепции государственной программы сохранения, изучения и популяризации научного наследия Питирима Сорокина и других выдающихся деятелей гуманитарной науки в Республике Коми»</w:t>
      </w:r>
    </w:p>
    <w:p w:rsidR="002727A7" w:rsidRPr="002727A7" w:rsidRDefault="00C666CF" w:rsidP="00C666CF">
      <w:pPr>
        <w:jc w:val="both"/>
      </w:pPr>
      <w:r w:rsidRPr="00C666CF">
        <w:rPr>
          <w:rFonts w:ascii="Times New Roman" w:hAnsi="Times New Roman" w:cs="Times New Roman"/>
          <w:b/>
          <w:sz w:val="28"/>
          <w:szCs w:val="28"/>
        </w:rPr>
        <w:t>Стыров Максим Михайлович</w:t>
      </w:r>
      <w:r w:rsidRPr="00C666CF">
        <w:t xml:space="preserve"> – </w:t>
      </w:r>
      <w:r w:rsidRPr="00C666CF">
        <w:rPr>
          <w:rFonts w:ascii="Times New Roman" w:hAnsi="Times New Roman" w:cs="Times New Roman"/>
          <w:sz w:val="28"/>
          <w:szCs w:val="28"/>
        </w:rPr>
        <w:t>старший научный сотрудник Института социально-экономических и энергетических проблем Севера Коми НЦ УрО РАН, священник храма Рождества Христова при епархиальном управлении Сыктывкарской епархии Русской Православной Церкви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66CF">
        <w:rPr>
          <w:rFonts w:ascii="Times New Roman" w:hAnsi="Times New Roman" w:cs="Times New Roman"/>
          <w:sz w:val="28"/>
          <w:szCs w:val="28"/>
        </w:rPr>
        <w:t>к.э.н.</w:t>
      </w:r>
      <w:r w:rsidRPr="00C66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7A7" w:rsidRPr="002727A7">
        <w:rPr>
          <w:rFonts w:ascii="Times New Roman" w:hAnsi="Times New Roman" w:cs="Times New Roman"/>
          <w:sz w:val="28"/>
          <w:szCs w:val="28"/>
        </w:rPr>
        <w:t>«Актуальность научного наследия Питирима Сорокина для исследования проблем современного состояния института семьи»</w:t>
      </w:r>
    </w:p>
    <w:sectPr w:rsidR="002727A7" w:rsidRPr="002727A7" w:rsidSect="007509BE">
      <w:pgSz w:w="11906" w:h="16838"/>
      <w:pgMar w:top="567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4E"/>
    <w:rsid w:val="00031CAB"/>
    <w:rsid w:val="000A6378"/>
    <w:rsid w:val="00166673"/>
    <w:rsid w:val="001A1314"/>
    <w:rsid w:val="002553C3"/>
    <w:rsid w:val="002727A7"/>
    <w:rsid w:val="0037174E"/>
    <w:rsid w:val="004F73A1"/>
    <w:rsid w:val="005256C2"/>
    <w:rsid w:val="00554FCF"/>
    <w:rsid w:val="0061614F"/>
    <w:rsid w:val="006B7E23"/>
    <w:rsid w:val="007044BD"/>
    <w:rsid w:val="0073285D"/>
    <w:rsid w:val="00747897"/>
    <w:rsid w:val="007509BE"/>
    <w:rsid w:val="00783F19"/>
    <w:rsid w:val="00871989"/>
    <w:rsid w:val="009F3886"/>
    <w:rsid w:val="00A61FE0"/>
    <w:rsid w:val="00AD507C"/>
    <w:rsid w:val="00B2302F"/>
    <w:rsid w:val="00C666CF"/>
    <w:rsid w:val="00C770E0"/>
    <w:rsid w:val="00DD131C"/>
    <w:rsid w:val="00EB54B5"/>
    <w:rsid w:val="00EF6332"/>
    <w:rsid w:val="00F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7C"/>
  </w:style>
  <w:style w:type="paragraph" w:styleId="1">
    <w:name w:val="heading 1"/>
    <w:basedOn w:val="a"/>
    <w:link w:val="10"/>
    <w:uiPriority w:val="9"/>
    <w:qFormat/>
    <w:rsid w:val="00732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2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2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28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2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328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32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2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7328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2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73285D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7328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73285D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1A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7C"/>
  </w:style>
  <w:style w:type="paragraph" w:styleId="1">
    <w:name w:val="heading 1"/>
    <w:basedOn w:val="a"/>
    <w:link w:val="10"/>
    <w:uiPriority w:val="9"/>
    <w:qFormat/>
    <w:rsid w:val="00732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2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2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28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2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328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32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2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7328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2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73285D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7328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73285D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1A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Малахова Татьяна Сергеевна</cp:lastModifiedBy>
  <cp:revision>2</cp:revision>
  <dcterms:created xsi:type="dcterms:W3CDTF">2018-01-30T13:44:00Z</dcterms:created>
  <dcterms:modified xsi:type="dcterms:W3CDTF">2018-01-30T13:44:00Z</dcterms:modified>
</cp:coreProperties>
</file>